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AF4" w:rsidRDefault="00745AF4" w:rsidP="00745AF4">
      <w:pPr>
        <w:pStyle w:val="a3"/>
        <w:spacing w:before="131" w:line="253" w:lineRule="auto"/>
        <w:ind w:left="2385" w:right="2349"/>
        <w:rPr>
          <w:color w:val="231F20"/>
        </w:rPr>
      </w:pPr>
      <w:proofErr w:type="spellStart"/>
      <w:proofErr w:type="gramStart"/>
      <w:r w:rsidRPr="00745AF4">
        <w:rPr>
          <w:color w:val="231F20"/>
        </w:rPr>
        <w:t>Miraziz</w:t>
      </w:r>
      <w:proofErr w:type="spellEnd"/>
      <w:r w:rsidRPr="00745AF4">
        <w:rPr>
          <w:color w:val="231F20"/>
        </w:rPr>
        <w:t xml:space="preserve">  </w:t>
      </w:r>
      <w:proofErr w:type="spellStart"/>
      <w:r w:rsidRPr="00745AF4">
        <w:rPr>
          <w:color w:val="231F20"/>
        </w:rPr>
        <w:t>A’zam</w:t>
      </w:r>
      <w:proofErr w:type="spellEnd"/>
      <w:proofErr w:type="gramEnd"/>
    </w:p>
    <w:p w:rsidR="00745AF4" w:rsidRPr="00745AF4" w:rsidRDefault="00745AF4" w:rsidP="00745AF4">
      <w:pPr>
        <w:pStyle w:val="a3"/>
        <w:spacing w:before="131" w:line="253" w:lineRule="auto"/>
        <w:ind w:left="2385" w:right="2349"/>
        <w:rPr>
          <w:color w:val="231F20"/>
        </w:rPr>
      </w:pPr>
    </w:p>
    <w:p w:rsidR="00745AF4" w:rsidRPr="00745AF4" w:rsidRDefault="00745AF4" w:rsidP="00745AF4">
      <w:pPr>
        <w:pStyle w:val="a3"/>
        <w:spacing w:before="131" w:line="253" w:lineRule="auto"/>
        <w:ind w:left="2385" w:right="2349"/>
        <w:rPr>
          <w:color w:val="231F20"/>
        </w:rPr>
      </w:pPr>
      <w:r w:rsidRPr="00745AF4">
        <w:rPr>
          <w:color w:val="231F20"/>
        </w:rPr>
        <w:t>MARDLIK</w:t>
      </w:r>
      <w:r w:rsidRPr="00745AF4">
        <w:rPr>
          <w:color w:val="231F20"/>
        </w:rPr>
        <w:tab/>
      </w:r>
      <w:proofErr w:type="gramStart"/>
      <w:r w:rsidRPr="00745AF4">
        <w:rPr>
          <w:color w:val="231F20"/>
        </w:rPr>
        <w:t>VA  AQL</w:t>
      </w:r>
      <w:proofErr w:type="gramEnd"/>
      <w:r w:rsidRPr="00745AF4">
        <w:rPr>
          <w:color w:val="231F20"/>
        </w:rPr>
        <w:t xml:space="preserve">  ORUG‘LIGI</w:t>
      </w:r>
    </w:p>
    <w:p w:rsidR="00745AF4" w:rsidRDefault="00745AF4" w:rsidP="00464AFD">
      <w:pPr>
        <w:pStyle w:val="a3"/>
        <w:spacing w:before="131" w:line="253" w:lineRule="auto"/>
        <w:ind w:left="0" w:right="2349"/>
      </w:pPr>
      <w:proofErr w:type="spellStart"/>
      <w:proofErr w:type="gramStart"/>
      <w:r>
        <w:rPr>
          <w:color w:val="231F20"/>
        </w:rPr>
        <w:t>Bir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gapim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4"/>
        </w:rPr>
        <w:t>bor</w:t>
      </w:r>
      <w:proofErr w:type="spellEnd"/>
      <w:r>
        <w:rPr>
          <w:color w:val="231F20"/>
          <w:spacing w:val="-4"/>
        </w:rPr>
        <w:t>,</w:t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ukajon</w:t>
      </w:r>
      <w:proofErr w:type="spellEnd"/>
      <w:r>
        <w:rPr>
          <w:color w:val="231F20"/>
        </w:rPr>
        <w:t>,</w:t>
      </w:r>
      <w:r>
        <w:rPr>
          <w:color w:val="231F20"/>
          <w:spacing w:val="20"/>
        </w:rPr>
        <w:t xml:space="preserve"> </w:t>
      </w:r>
      <w:r w:rsidR="009D07BF">
        <w:rPr>
          <w:color w:val="231F20"/>
          <w:spacing w:val="20"/>
        </w:rPr>
        <w:br/>
      </w:r>
      <w:proofErr w:type="spellStart"/>
      <w:r>
        <w:rPr>
          <w:color w:val="231F20"/>
        </w:rPr>
        <w:t>Diqqat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bilan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quloq</w:t>
      </w:r>
      <w:proofErr w:type="spellEnd"/>
      <w:r>
        <w:rPr>
          <w:color w:val="231F20"/>
        </w:rPr>
        <w:t xml:space="preserve"> sol.</w:t>
      </w:r>
      <w:r w:rsidR="009D07BF">
        <w:rPr>
          <w:color w:val="231F20"/>
        </w:rPr>
        <w:br/>
      </w:r>
      <w:r>
        <w:rPr>
          <w:color w:val="231F20"/>
        </w:rPr>
        <w:t xml:space="preserve"> </w:t>
      </w:r>
      <w:proofErr w:type="spellStart"/>
      <w:r>
        <w:rPr>
          <w:color w:val="231F20"/>
          <w:spacing w:val="-1"/>
        </w:rPr>
        <w:t>Aytsam</w:t>
      </w:r>
      <w:proofErr w:type="spellEnd"/>
      <w:r>
        <w:rPr>
          <w:color w:val="231F20"/>
          <w:spacing w:val="-1"/>
        </w:rPr>
        <w:t>,</w:t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o‘gitga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2"/>
        </w:rPr>
        <w:t>o‘xshar</w:t>
      </w:r>
      <w:proofErr w:type="spellEnd"/>
      <w:r>
        <w:rPr>
          <w:color w:val="231F20"/>
          <w:spacing w:val="-2"/>
        </w:rPr>
        <w:t>,</w:t>
      </w:r>
      <w:r>
        <w:rPr>
          <w:color w:val="231F20"/>
          <w:spacing w:val="21"/>
        </w:rPr>
        <w:t xml:space="preserve"> </w:t>
      </w:r>
      <w:r w:rsidR="009D07BF">
        <w:rPr>
          <w:color w:val="231F20"/>
          <w:spacing w:val="21"/>
        </w:rPr>
        <w:br/>
      </w:r>
      <w:proofErr w:type="spellStart"/>
      <w:r>
        <w:rPr>
          <w:color w:val="231F20"/>
          <w:spacing w:val="-1"/>
        </w:rPr>
        <w:t>Aytmasam</w:t>
      </w:r>
      <w:proofErr w:type="spellEnd"/>
      <w:r>
        <w:rPr>
          <w:color w:val="231F20"/>
          <w:spacing w:val="-1"/>
        </w:rPr>
        <w:t>,</w:t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lekin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uvol</w:t>
      </w:r>
      <w:proofErr w:type="spellEnd"/>
      <w:r>
        <w:rPr>
          <w:color w:val="231F20"/>
        </w:rPr>
        <w:t>.</w:t>
      </w:r>
      <w:proofErr w:type="gramEnd"/>
    </w:p>
    <w:p w:rsidR="00745AF4" w:rsidRPr="00745AF4" w:rsidRDefault="00745AF4" w:rsidP="00464AFD">
      <w:pPr>
        <w:spacing w:before="7"/>
        <w:rPr>
          <w:rFonts w:ascii="Arial" w:eastAsia="Arial" w:hAnsi="Arial" w:cs="Arial"/>
          <w:sz w:val="29"/>
          <w:szCs w:val="29"/>
          <w:lang w:val="en-US"/>
        </w:rPr>
      </w:pPr>
    </w:p>
    <w:p w:rsidR="00745AF4" w:rsidRDefault="00745AF4" w:rsidP="00464AFD">
      <w:pPr>
        <w:pStyle w:val="a3"/>
        <w:spacing w:line="253" w:lineRule="auto"/>
        <w:ind w:left="0" w:right="2349"/>
      </w:pPr>
      <w:proofErr w:type="spellStart"/>
      <w:r>
        <w:rPr>
          <w:color w:val="231F20"/>
        </w:rPr>
        <w:t>Bir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o‘g‘lonning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shu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gapi</w:t>
      </w:r>
      <w:proofErr w:type="spellEnd"/>
      <w:r>
        <w:rPr>
          <w:color w:val="231F20"/>
        </w:rPr>
        <w:t xml:space="preserve"> </w:t>
      </w:r>
      <w:r w:rsidR="009D07BF">
        <w:rPr>
          <w:color w:val="231F20"/>
        </w:rPr>
        <w:br/>
      </w:r>
      <w:proofErr w:type="spellStart"/>
      <w:proofErr w:type="gramStart"/>
      <w:r>
        <w:rPr>
          <w:color w:val="231F20"/>
        </w:rPr>
        <w:t>Ko‘nglimga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og‘ir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tegdi</w:t>
      </w:r>
      <w:proofErr w:type="spellEnd"/>
      <w:r>
        <w:rPr>
          <w:color w:val="231F20"/>
        </w:rPr>
        <w:t>:</w:t>
      </w:r>
    </w:p>
    <w:p w:rsidR="00745AF4" w:rsidRDefault="00745AF4" w:rsidP="00464AFD">
      <w:pPr>
        <w:pStyle w:val="a3"/>
        <w:ind w:left="0"/>
        <w:rPr>
          <w:rFonts w:cs="Arial"/>
        </w:rPr>
      </w:pPr>
      <w:r>
        <w:rPr>
          <w:rFonts w:cs="Arial"/>
          <w:color w:val="231F20"/>
        </w:rPr>
        <w:t>«</w:t>
      </w:r>
      <w:proofErr w:type="spellStart"/>
      <w:r>
        <w:rPr>
          <w:rFonts w:cs="Arial"/>
          <w:color w:val="231F20"/>
        </w:rPr>
        <w:t>O‘g‘il</w:t>
      </w:r>
      <w:proofErr w:type="spellEnd"/>
      <w:r>
        <w:rPr>
          <w:rFonts w:cs="Arial"/>
          <w:color w:val="231F20"/>
        </w:rPr>
        <w:t xml:space="preserve"> </w:t>
      </w:r>
      <w:proofErr w:type="spellStart"/>
      <w:r>
        <w:rPr>
          <w:rFonts w:cs="Arial"/>
          <w:color w:val="231F20"/>
        </w:rPr>
        <w:t>bolaga</w:t>
      </w:r>
      <w:proofErr w:type="spellEnd"/>
      <w:r>
        <w:rPr>
          <w:rFonts w:cs="Arial"/>
          <w:color w:val="231F20"/>
        </w:rPr>
        <w:t xml:space="preserve"> </w:t>
      </w:r>
      <w:proofErr w:type="spellStart"/>
      <w:r>
        <w:rPr>
          <w:rFonts w:cs="Arial"/>
          <w:color w:val="231F20"/>
        </w:rPr>
        <w:t>ilm</w:t>
      </w:r>
      <w:proofErr w:type="spellEnd"/>
    </w:p>
    <w:p w:rsidR="00745AF4" w:rsidRDefault="00745AF4" w:rsidP="00464AFD">
      <w:pPr>
        <w:pStyle w:val="a3"/>
        <w:spacing w:before="18"/>
        <w:ind w:left="0"/>
      </w:pPr>
      <w:proofErr w:type="spellStart"/>
      <w:proofErr w:type="gramStart"/>
      <w:r>
        <w:rPr>
          <w:color w:val="231F20"/>
        </w:rPr>
        <w:t>Juda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zarurmi</w:t>
      </w:r>
      <w:proofErr w:type="spellEnd"/>
      <w:r>
        <w:rPr>
          <w:color w:val="231F20"/>
        </w:rPr>
        <w:t>?</w:t>
      </w:r>
      <w:proofErr w:type="gramEnd"/>
      <w:r>
        <w:rPr>
          <w:color w:val="231F20"/>
        </w:rPr>
        <w:t xml:space="preserve"> – </w:t>
      </w:r>
      <w:proofErr w:type="spellStart"/>
      <w:proofErr w:type="gramStart"/>
      <w:r>
        <w:rPr>
          <w:color w:val="231F20"/>
        </w:rPr>
        <w:t>deydi</w:t>
      </w:r>
      <w:proofErr w:type="spellEnd"/>
      <w:proofErr w:type="gramEnd"/>
      <w:r>
        <w:rPr>
          <w:color w:val="231F20"/>
        </w:rPr>
        <w:t>.</w:t>
      </w:r>
    </w:p>
    <w:p w:rsidR="00745AF4" w:rsidRDefault="00745AF4" w:rsidP="00464AFD">
      <w:pPr>
        <w:rPr>
          <w:lang w:val="en-US"/>
        </w:rPr>
      </w:pPr>
    </w:p>
    <w:p w:rsidR="00745AF4" w:rsidRDefault="00745AF4" w:rsidP="00464AFD">
      <w:pPr>
        <w:pStyle w:val="a3"/>
        <w:spacing w:before="39" w:line="250" w:lineRule="auto"/>
        <w:ind w:left="0" w:right="400"/>
      </w:pPr>
      <w:r>
        <w:rPr>
          <w:color w:val="231F20"/>
        </w:rPr>
        <w:t xml:space="preserve">– </w:t>
      </w:r>
      <w:proofErr w:type="spellStart"/>
      <w:proofErr w:type="gramStart"/>
      <w:r>
        <w:rPr>
          <w:color w:val="231F20"/>
        </w:rPr>
        <w:t>O‘g‘il</w:t>
      </w:r>
      <w:proofErr w:type="spellEnd"/>
      <w:proofErr w:type="gramEnd"/>
      <w:r>
        <w:rPr>
          <w:color w:val="231F20"/>
        </w:rPr>
        <w:t xml:space="preserve"> bola </w:t>
      </w:r>
      <w:proofErr w:type="spellStart"/>
      <w:r>
        <w:rPr>
          <w:color w:val="231F20"/>
        </w:rPr>
        <w:t>pahlavon</w:t>
      </w:r>
      <w:proofErr w:type="spellEnd"/>
      <w:r>
        <w:rPr>
          <w:color w:val="231F20"/>
        </w:rPr>
        <w:t xml:space="preserve">, </w:t>
      </w:r>
      <w:r w:rsidR="009D07BF">
        <w:rPr>
          <w:color w:val="231F20"/>
        </w:rPr>
        <w:br/>
      </w:r>
      <w:proofErr w:type="spellStart"/>
      <w:r>
        <w:rPr>
          <w:color w:val="231F20"/>
        </w:rPr>
        <w:t>Kuchga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to‘la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zo‘r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bo‘lsin</w:t>
      </w:r>
      <w:proofErr w:type="spellEnd"/>
      <w:r>
        <w:rPr>
          <w:color w:val="231F20"/>
        </w:rPr>
        <w:t xml:space="preserve">. </w:t>
      </w:r>
      <w:r w:rsidR="009D07BF">
        <w:rPr>
          <w:color w:val="231F20"/>
        </w:rPr>
        <w:br/>
      </w:r>
      <w:proofErr w:type="spellStart"/>
      <w:r>
        <w:rPr>
          <w:color w:val="231F20"/>
        </w:rPr>
        <w:t>Marddek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tursin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maydonda</w:t>
      </w:r>
      <w:proofErr w:type="spellEnd"/>
      <w:r>
        <w:rPr>
          <w:color w:val="231F20"/>
        </w:rPr>
        <w:t xml:space="preserve">, </w:t>
      </w:r>
      <w:r w:rsidR="009D07BF">
        <w:rPr>
          <w:color w:val="231F20"/>
        </w:rPr>
        <w:br/>
      </w:r>
      <w:proofErr w:type="spellStart"/>
      <w:r>
        <w:rPr>
          <w:color w:val="231F20"/>
          <w:spacing w:val="-2"/>
        </w:rPr>
        <w:t>Yuragida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qo‘r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bo‘lsin</w:t>
      </w:r>
      <w:proofErr w:type="spellEnd"/>
      <w:proofErr w:type="gramEnd"/>
      <w:r>
        <w:rPr>
          <w:color w:val="231F20"/>
        </w:rPr>
        <w:t>».</w:t>
      </w:r>
    </w:p>
    <w:p w:rsidR="00745AF4" w:rsidRPr="00745AF4" w:rsidRDefault="00745AF4" w:rsidP="00464AFD">
      <w:pPr>
        <w:spacing w:before="3"/>
        <w:rPr>
          <w:rFonts w:ascii="Arial" w:eastAsia="Arial" w:hAnsi="Arial" w:cs="Arial"/>
          <w:sz w:val="29"/>
          <w:szCs w:val="29"/>
          <w:lang w:val="en-US"/>
        </w:rPr>
      </w:pPr>
    </w:p>
    <w:p w:rsidR="00745AF4" w:rsidRDefault="00745AF4" w:rsidP="00464AFD">
      <w:pPr>
        <w:pStyle w:val="a3"/>
        <w:spacing w:line="250" w:lineRule="auto"/>
        <w:ind w:left="0" w:right="400"/>
      </w:pPr>
      <w:r>
        <w:rPr>
          <w:rFonts w:cs="Arial"/>
          <w:color w:val="231F20"/>
        </w:rPr>
        <w:t xml:space="preserve">Bu </w:t>
      </w:r>
      <w:proofErr w:type="spellStart"/>
      <w:r>
        <w:rPr>
          <w:rFonts w:cs="Arial"/>
          <w:color w:val="231F20"/>
        </w:rPr>
        <w:t>gapi-ku</w:t>
      </w:r>
      <w:proofErr w:type="spellEnd"/>
      <w:r>
        <w:rPr>
          <w:rFonts w:cs="Arial"/>
          <w:color w:val="231F20"/>
        </w:rPr>
        <w:t xml:space="preserve"> </w:t>
      </w:r>
      <w:proofErr w:type="spellStart"/>
      <w:r>
        <w:rPr>
          <w:rFonts w:cs="Arial"/>
          <w:color w:val="231F20"/>
        </w:rPr>
        <w:t>yomonmas</w:t>
      </w:r>
      <w:proofErr w:type="spellEnd"/>
      <w:r>
        <w:rPr>
          <w:rFonts w:cs="Arial"/>
          <w:color w:val="231F20"/>
        </w:rPr>
        <w:t xml:space="preserve">, </w:t>
      </w:r>
      <w:r w:rsidR="009D07BF">
        <w:rPr>
          <w:rFonts w:cs="Arial"/>
          <w:color w:val="231F20"/>
        </w:rPr>
        <w:br/>
      </w:r>
      <w:proofErr w:type="spellStart"/>
      <w:r>
        <w:rPr>
          <w:color w:val="231F20"/>
        </w:rPr>
        <w:t>Hamma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mard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bo‘lsa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qani</w:t>
      </w:r>
      <w:proofErr w:type="spellEnd"/>
      <w:r>
        <w:rPr>
          <w:color w:val="231F20"/>
        </w:rPr>
        <w:t xml:space="preserve">! </w:t>
      </w:r>
      <w:r w:rsidR="009D07BF">
        <w:rPr>
          <w:color w:val="231F20"/>
        </w:rPr>
        <w:br/>
      </w:r>
      <w:proofErr w:type="spellStart"/>
      <w:r>
        <w:rPr>
          <w:color w:val="231F20"/>
        </w:rPr>
        <w:t>Bilimga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oid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gapi</w:t>
      </w:r>
      <w:proofErr w:type="spellEnd"/>
    </w:p>
    <w:p w:rsidR="00745AF4" w:rsidRDefault="00745AF4" w:rsidP="00464AFD">
      <w:pPr>
        <w:pStyle w:val="a3"/>
        <w:ind w:left="0"/>
      </w:pPr>
      <w:proofErr w:type="spellStart"/>
      <w:r>
        <w:rPr>
          <w:color w:val="231F20"/>
        </w:rPr>
        <w:t>O‘ylatib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qo‘ydi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mani</w:t>
      </w:r>
      <w:proofErr w:type="spellEnd"/>
      <w:proofErr w:type="gramEnd"/>
      <w:r>
        <w:rPr>
          <w:color w:val="231F20"/>
        </w:rPr>
        <w:t>.</w:t>
      </w:r>
    </w:p>
    <w:p w:rsidR="00745AF4" w:rsidRPr="00745AF4" w:rsidRDefault="00745AF4" w:rsidP="00464AFD">
      <w:pPr>
        <w:spacing w:before="4"/>
        <w:rPr>
          <w:rFonts w:ascii="Arial" w:eastAsia="Arial" w:hAnsi="Arial" w:cs="Arial"/>
          <w:sz w:val="35"/>
          <w:szCs w:val="35"/>
          <w:lang w:val="en-US"/>
        </w:rPr>
      </w:pPr>
    </w:p>
    <w:p w:rsidR="00745AF4" w:rsidRDefault="00745AF4" w:rsidP="00464AFD">
      <w:pPr>
        <w:pStyle w:val="a3"/>
        <w:spacing w:line="250" w:lineRule="auto"/>
        <w:ind w:left="0" w:right="1597"/>
        <w:rPr>
          <w:rFonts w:cs="Arial"/>
        </w:rPr>
      </w:pPr>
      <w:proofErr w:type="spellStart"/>
      <w:r>
        <w:rPr>
          <w:color w:val="231F20"/>
        </w:rPr>
        <w:t>Aqlni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faqat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ilm</w:t>
      </w:r>
      <w:proofErr w:type="spellEnd"/>
      <w:r>
        <w:rPr>
          <w:color w:val="231F20"/>
        </w:rPr>
        <w:t xml:space="preserve"> </w:t>
      </w:r>
      <w:r w:rsidR="00464AFD">
        <w:rPr>
          <w:color w:val="231F20"/>
        </w:rPr>
        <w:br/>
      </w:r>
      <w:proofErr w:type="spellStart"/>
      <w:proofErr w:type="gramStart"/>
      <w:r>
        <w:rPr>
          <w:color w:val="231F20"/>
          <w:spacing w:val="-26"/>
        </w:rPr>
        <w:t>Y</w:t>
      </w:r>
      <w:r>
        <w:rPr>
          <w:color w:val="231F20"/>
        </w:rPr>
        <w:t>orug</w:t>
      </w:r>
      <w:proofErr w:type="spellEnd"/>
      <w:r>
        <w:rPr>
          <w:color w:val="231F20"/>
        </w:rPr>
        <w:t xml:space="preserve">‘ </w:t>
      </w:r>
      <w:proofErr w:type="spellStart"/>
      <w:r>
        <w:rPr>
          <w:color w:val="231F20"/>
        </w:rPr>
        <w:t>qila</w:t>
      </w:r>
      <w:r>
        <w:rPr>
          <w:color w:val="231F20"/>
          <w:spacing w:val="-16"/>
        </w:rPr>
        <w:t>r</w:t>
      </w:r>
      <w:proofErr w:type="spellEnd"/>
      <w:proofErr w:type="gramEnd"/>
      <w:r>
        <w:rPr>
          <w:color w:val="231F20"/>
        </w:rPr>
        <w:t xml:space="preserve">, </w:t>
      </w:r>
      <w:proofErr w:type="spellStart"/>
      <w:r>
        <w:rPr>
          <w:color w:val="231F20"/>
        </w:rPr>
        <w:t>ukajon</w:t>
      </w:r>
      <w:proofErr w:type="spellEnd"/>
      <w:r>
        <w:rPr>
          <w:color w:val="231F20"/>
        </w:rPr>
        <w:t>.</w:t>
      </w:r>
      <w:r w:rsidR="00464AFD">
        <w:rPr>
          <w:color w:val="231F20"/>
        </w:rPr>
        <w:br/>
      </w:r>
      <w:r>
        <w:rPr>
          <w:color w:val="231F20"/>
        </w:rPr>
        <w:t xml:space="preserve"> </w:t>
      </w:r>
      <w:proofErr w:type="spellStart"/>
      <w:proofErr w:type="gramStart"/>
      <w:r>
        <w:rPr>
          <w:rFonts w:cs="Arial"/>
          <w:color w:val="231F20"/>
          <w:spacing w:val="-26"/>
        </w:rPr>
        <w:t>Y</w:t>
      </w:r>
      <w:r>
        <w:rPr>
          <w:rFonts w:cs="Arial"/>
          <w:color w:val="231F20"/>
        </w:rPr>
        <w:t>orug</w:t>
      </w:r>
      <w:proofErr w:type="spellEnd"/>
      <w:r>
        <w:rPr>
          <w:rFonts w:cs="Arial"/>
          <w:color w:val="231F20"/>
        </w:rPr>
        <w:t xml:space="preserve">‘ </w:t>
      </w:r>
      <w:proofErr w:type="spellStart"/>
      <w:r>
        <w:rPr>
          <w:rFonts w:cs="Arial"/>
          <w:color w:val="231F20"/>
        </w:rPr>
        <w:t>aql</w:t>
      </w:r>
      <w:proofErr w:type="spellEnd"/>
      <w:proofErr w:type="gramEnd"/>
      <w:r>
        <w:rPr>
          <w:rFonts w:cs="Arial"/>
          <w:color w:val="231F20"/>
        </w:rPr>
        <w:t xml:space="preserve"> </w:t>
      </w:r>
      <w:proofErr w:type="spellStart"/>
      <w:r>
        <w:rPr>
          <w:rFonts w:cs="Arial"/>
          <w:color w:val="231F20"/>
          <w:spacing w:val="-21"/>
        </w:rPr>
        <w:t>V</w:t>
      </w:r>
      <w:r>
        <w:rPr>
          <w:rFonts w:cs="Arial"/>
          <w:color w:val="231F20"/>
        </w:rPr>
        <w:t>atanni</w:t>
      </w:r>
      <w:proofErr w:type="spellEnd"/>
    </w:p>
    <w:p w:rsidR="00745AF4" w:rsidRDefault="00745AF4" w:rsidP="00464AFD">
      <w:pPr>
        <w:pStyle w:val="a3"/>
        <w:ind w:left="0"/>
      </w:pPr>
      <w:proofErr w:type="spellStart"/>
      <w:proofErr w:type="gramStart"/>
      <w:r>
        <w:rPr>
          <w:color w:val="231F20"/>
        </w:rPr>
        <w:t>Olg‘a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boshlar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begumon</w:t>
      </w:r>
      <w:proofErr w:type="spellEnd"/>
      <w:r>
        <w:rPr>
          <w:color w:val="231F20"/>
        </w:rPr>
        <w:t>.</w:t>
      </w:r>
      <w:proofErr w:type="gramEnd"/>
    </w:p>
    <w:p w:rsidR="00745AF4" w:rsidRPr="00745AF4" w:rsidRDefault="00745AF4" w:rsidP="00464AFD">
      <w:pPr>
        <w:spacing w:before="4"/>
        <w:rPr>
          <w:rFonts w:ascii="Arial" w:eastAsia="Arial" w:hAnsi="Arial" w:cs="Arial"/>
          <w:sz w:val="35"/>
          <w:szCs w:val="35"/>
          <w:lang w:val="en-US"/>
        </w:rPr>
      </w:pPr>
    </w:p>
    <w:p w:rsidR="00745AF4" w:rsidRDefault="00745AF4" w:rsidP="00464AFD">
      <w:pPr>
        <w:pStyle w:val="a3"/>
        <w:spacing w:line="250" w:lineRule="auto"/>
        <w:ind w:left="0" w:right="995"/>
      </w:pPr>
      <w:proofErr w:type="spellStart"/>
      <w:r>
        <w:rPr>
          <w:color w:val="231F20"/>
        </w:rPr>
        <w:t>O‘g‘ilga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mardlik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kerak</w:t>
      </w:r>
      <w:proofErr w:type="spellEnd"/>
      <w:r>
        <w:rPr>
          <w:color w:val="231F20"/>
        </w:rPr>
        <w:t>,</w:t>
      </w:r>
      <w:r w:rsidR="009D07BF">
        <w:rPr>
          <w:color w:val="231F20"/>
        </w:rPr>
        <w:br/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Ilm</w:t>
      </w:r>
      <w:proofErr w:type="spellEnd"/>
      <w:r>
        <w:rPr>
          <w:color w:val="231F20"/>
        </w:rPr>
        <w:t xml:space="preserve"> ham </w:t>
      </w:r>
      <w:proofErr w:type="spellStart"/>
      <w:r>
        <w:rPr>
          <w:color w:val="231F20"/>
        </w:rPr>
        <w:t>kerak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tayin</w:t>
      </w:r>
      <w:proofErr w:type="spellEnd"/>
      <w:r>
        <w:rPr>
          <w:color w:val="231F20"/>
        </w:rPr>
        <w:t>.</w:t>
      </w:r>
    </w:p>
    <w:p w:rsidR="00745AF4" w:rsidRDefault="00745AF4" w:rsidP="00464AFD">
      <w:pPr>
        <w:pStyle w:val="a3"/>
        <w:spacing w:line="250" w:lineRule="auto"/>
        <w:ind w:left="0" w:right="995"/>
      </w:pPr>
      <w:proofErr w:type="spellStart"/>
      <w:r>
        <w:rPr>
          <w:color w:val="231F20"/>
        </w:rPr>
        <w:t>Ilmsiz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mardning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esa</w:t>
      </w:r>
      <w:proofErr w:type="spellEnd"/>
      <w:r>
        <w:rPr>
          <w:color w:val="231F20"/>
        </w:rPr>
        <w:t xml:space="preserve"> </w:t>
      </w:r>
      <w:r w:rsidR="009D07BF">
        <w:rPr>
          <w:color w:val="231F20"/>
        </w:rPr>
        <w:br/>
      </w:r>
      <w:proofErr w:type="spellStart"/>
      <w:r>
        <w:rPr>
          <w:color w:val="231F20"/>
        </w:rPr>
        <w:t>Holiga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yig‘lar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maymun</w:t>
      </w:r>
      <w:proofErr w:type="spellEnd"/>
      <w:r>
        <w:rPr>
          <w:color w:val="231F20"/>
        </w:rPr>
        <w:t>.</w:t>
      </w:r>
    </w:p>
    <w:p w:rsidR="006435F8" w:rsidRPr="00745AF4" w:rsidRDefault="006435F8" w:rsidP="00464AFD">
      <w:pPr>
        <w:rPr>
          <w:lang w:val="en-US"/>
        </w:rPr>
      </w:pPr>
    </w:p>
    <w:sectPr w:rsidR="006435F8" w:rsidRPr="00745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45AF4"/>
    <w:rsid w:val="00464AFD"/>
    <w:rsid w:val="006435F8"/>
    <w:rsid w:val="00745AF4"/>
    <w:rsid w:val="009D0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45AF4"/>
    <w:pPr>
      <w:widowControl w:val="0"/>
      <w:spacing w:after="0" w:line="240" w:lineRule="auto"/>
      <w:ind w:left="110"/>
    </w:pPr>
    <w:rPr>
      <w:rFonts w:ascii="Arial" w:eastAsia="Arial" w:hAnsi="Arial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745AF4"/>
    <w:rPr>
      <w:rFonts w:ascii="Arial" w:eastAsia="Arial" w:hAnsi="Arial"/>
      <w:sz w:val="28"/>
      <w:szCs w:val="28"/>
      <w:lang w:val="en-US" w:eastAsia="en-US"/>
    </w:rPr>
  </w:style>
  <w:style w:type="paragraph" w:customStyle="1" w:styleId="Heading1">
    <w:name w:val="Heading 1"/>
    <w:basedOn w:val="a"/>
    <w:uiPriority w:val="1"/>
    <w:qFormat/>
    <w:rsid w:val="00745AF4"/>
    <w:pPr>
      <w:widowControl w:val="0"/>
      <w:spacing w:before="61" w:after="0" w:line="240" w:lineRule="auto"/>
      <w:outlineLvl w:val="1"/>
    </w:pPr>
    <w:rPr>
      <w:rFonts w:ascii="Arial" w:eastAsia="Arial" w:hAnsi="Arial"/>
      <w:b/>
      <w:bCs/>
      <w:sz w:val="30"/>
      <w:szCs w:val="3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511</Characters>
  <Application>Microsoft Office Word</Application>
  <DocSecurity>0</DocSecurity>
  <Lines>4</Lines>
  <Paragraphs>1</Paragraphs>
  <ScaleCrop>false</ScaleCrop>
  <Company>Grizli777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Zaynobiddinova Dilfuza</dc:creator>
  <cp:keywords/>
  <dc:description/>
  <cp:lastModifiedBy>Zaynobiddinova Dilfuza</cp:lastModifiedBy>
  <cp:revision>4</cp:revision>
  <dcterms:created xsi:type="dcterms:W3CDTF">2017-02-07T07:06:00Z</dcterms:created>
  <dcterms:modified xsi:type="dcterms:W3CDTF">2017-02-07T07:09:00Z</dcterms:modified>
</cp:coreProperties>
</file>